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EF4F8A">
        <w:rPr>
          <w:sz w:val="28"/>
          <w:szCs w:val="28"/>
        </w:rPr>
        <w:t>133</w:t>
      </w:r>
      <w:r w:rsidRPr="004B4439" w:rsidR="00522C44">
        <w:rPr>
          <w:sz w:val="28"/>
          <w:szCs w:val="28"/>
        </w:rPr>
        <w:t>-110</w:t>
      </w:r>
      <w:r w:rsidR="00CC2764">
        <w:rPr>
          <w:sz w:val="28"/>
          <w:szCs w:val="28"/>
        </w:rPr>
        <w:t>1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12D9B" w:rsidRPr="004B4439" w:rsidP="00B257E3">
      <w:pPr>
        <w:jc w:val="both"/>
        <w:rPr>
          <w:sz w:val="28"/>
          <w:szCs w:val="28"/>
          <w:lang w:eastAsia="x-none"/>
        </w:rPr>
      </w:pPr>
      <w:r w:rsidRPr="004B4439">
        <w:rPr>
          <w:sz w:val="28"/>
          <w:szCs w:val="28"/>
          <w:lang w:eastAsia="x-none"/>
        </w:rPr>
        <w:t>№86 MS00</w:t>
      </w:r>
      <w:r w:rsidR="00CC2764">
        <w:rPr>
          <w:sz w:val="28"/>
          <w:szCs w:val="28"/>
          <w:lang w:eastAsia="x-none"/>
        </w:rPr>
        <w:t>11</w:t>
      </w:r>
      <w:r w:rsidRPr="004B4439">
        <w:rPr>
          <w:sz w:val="28"/>
          <w:szCs w:val="28"/>
          <w:lang w:eastAsia="x-none"/>
        </w:rPr>
        <w:t>-01-202</w:t>
      </w:r>
      <w:r w:rsidR="00EF4F8A">
        <w:rPr>
          <w:sz w:val="28"/>
          <w:szCs w:val="28"/>
          <w:lang w:eastAsia="x-none"/>
        </w:rPr>
        <w:t>4</w:t>
      </w:r>
      <w:r w:rsidRPr="004B4439" w:rsidR="00522C44">
        <w:rPr>
          <w:sz w:val="28"/>
          <w:szCs w:val="28"/>
          <w:lang w:eastAsia="x-none"/>
        </w:rPr>
        <w:t>-00</w:t>
      </w:r>
      <w:r w:rsidR="00EF4F8A">
        <w:rPr>
          <w:sz w:val="28"/>
          <w:szCs w:val="28"/>
          <w:lang w:eastAsia="x-none"/>
        </w:rPr>
        <w:t>0205-57</w:t>
      </w:r>
    </w:p>
    <w:p w:rsidR="00541AD0" w:rsidP="000F4B05">
      <w:pPr>
        <w:tabs>
          <w:tab w:val="center" w:pos="4762"/>
          <w:tab w:val="right" w:pos="9524"/>
        </w:tabs>
        <w:jc w:val="center"/>
        <w:rPr>
          <w:sz w:val="28"/>
          <w:szCs w:val="28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4B4439" w:rsidP="000F4B05">
      <w:pPr>
        <w:jc w:val="center"/>
        <w:rPr>
          <w:rFonts w:cs="Times New Roman"/>
          <w:bCs/>
          <w:sz w:val="28"/>
          <w:szCs w:val="28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="007146BE">
        <w:rPr>
          <w:rFonts w:cs="Times New Roman"/>
          <w:sz w:val="28"/>
          <w:szCs w:val="28"/>
        </w:rPr>
        <w:t xml:space="preserve"> февраля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P="00B257E3">
      <w:pPr>
        <w:ind w:firstLine="708"/>
        <w:jc w:val="both"/>
        <w:rPr>
          <w:rFonts w:cs="Times New Roman"/>
          <w:sz w:val="28"/>
          <w:szCs w:val="28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  <w:r w:rsidR="00CC2764">
        <w:rPr>
          <w:sz w:val="28"/>
          <w:szCs w:val="28"/>
        </w:rPr>
        <w:t xml:space="preserve">исполняющий обязанности мирового судьи судебного участка № 1 Советского судебного района Ханты-Мансийского автономного округа – Югры, 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EF4F8A">
        <w:rPr>
          <w:sz w:val="28"/>
          <w:szCs w:val="28"/>
        </w:rPr>
        <w:t>Новокшоновой</w:t>
      </w:r>
      <w:r w:rsidR="00EF4F8A">
        <w:rPr>
          <w:sz w:val="28"/>
          <w:szCs w:val="28"/>
        </w:rPr>
        <w:t xml:space="preserve"> Т.Н</w:t>
      </w:r>
      <w:r w:rsidR="00CC2764">
        <w:rPr>
          <w:sz w:val="28"/>
          <w:szCs w:val="28"/>
        </w:rPr>
        <w:t>.</w:t>
      </w:r>
      <w:r w:rsidRPr="004B4439">
        <w:rPr>
          <w:sz w:val="28"/>
          <w:szCs w:val="28"/>
        </w:rPr>
        <w:t>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Pr="004B4439" w:rsidR="00522C44">
        <w:rPr>
          <w:sz w:val="28"/>
          <w:szCs w:val="28"/>
        </w:rPr>
        <w:t xml:space="preserve"> </w:t>
      </w:r>
      <w:r w:rsidR="00CC2764">
        <w:rPr>
          <w:sz w:val="28"/>
          <w:szCs w:val="28"/>
        </w:rPr>
        <w:t>«</w:t>
      </w:r>
      <w:r w:rsidR="00EF4F8A">
        <w:rPr>
          <w:sz w:val="28"/>
          <w:szCs w:val="28"/>
        </w:rPr>
        <w:t>Нэйва</w:t>
      </w:r>
      <w:r w:rsidR="00CC2764">
        <w:rPr>
          <w:sz w:val="28"/>
          <w:szCs w:val="28"/>
        </w:rPr>
        <w:t xml:space="preserve">» к </w:t>
      </w:r>
      <w:r w:rsidR="00EF4F8A">
        <w:rPr>
          <w:sz w:val="28"/>
          <w:szCs w:val="28"/>
        </w:rPr>
        <w:t>Тагильцеву</w:t>
      </w:r>
      <w:r w:rsidR="00EF4F8A">
        <w:rPr>
          <w:sz w:val="28"/>
          <w:szCs w:val="28"/>
        </w:rPr>
        <w:t xml:space="preserve"> </w:t>
      </w:r>
      <w:r w:rsidR="00F7360A">
        <w:rPr>
          <w:sz w:val="28"/>
          <w:szCs w:val="28"/>
        </w:rPr>
        <w:t>Е.В.</w:t>
      </w:r>
      <w:r w:rsidRPr="004B4439">
        <w:rPr>
          <w:sz w:val="28"/>
          <w:szCs w:val="28"/>
        </w:rPr>
        <w:t xml:space="preserve"> о взыскании задолженности по договору </w:t>
      </w:r>
      <w:r w:rsidR="00E356BB">
        <w:rPr>
          <w:sz w:val="28"/>
          <w:szCs w:val="28"/>
        </w:rPr>
        <w:t>займа</w:t>
      </w:r>
      <w:r w:rsidR="00CC2764">
        <w:rPr>
          <w:sz w:val="28"/>
          <w:szCs w:val="28"/>
        </w:rPr>
        <w:t xml:space="preserve"> и расходов по уплате государственной пошлины</w:t>
      </w:r>
      <w:r w:rsidRPr="004B4439">
        <w:rPr>
          <w:sz w:val="28"/>
          <w:szCs w:val="28"/>
        </w:rPr>
        <w:t xml:space="preserve">, </w:t>
      </w:r>
    </w:p>
    <w:p w:rsidR="00B257E3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 xml:space="preserve">руководствуясь ст. ст.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>
        <w:rPr>
          <w:rFonts w:eastAsia="Times New Roman CYR" w:cs="Times New Roman"/>
          <w:sz w:val="28"/>
          <w:szCs w:val="28"/>
        </w:rPr>
        <w:t xml:space="preserve"> 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="00CC2764">
        <w:rPr>
          <w:sz w:val="28"/>
          <w:szCs w:val="28"/>
        </w:rPr>
        <w:t>общества с ограниченной ответственностью «</w:t>
      </w:r>
      <w:r w:rsidR="00EF4F8A">
        <w:rPr>
          <w:sz w:val="28"/>
          <w:szCs w:val="28"/>
        </w:rPr>
        <w:t>Нэйва</w:t>
      </w:r>
      <w:r w:rsidR="00CC2764">
        <w:rPr>
          <w:sz w:val="28"/>
          <w:szCs w:val="28"/>
        </w:rPr>
        <w:t xml:space="preserve">» к </w:t>
      </w:r>
      <w:r w:rsidR="00EF4F8A">
        <w:rPr>
          <w:sz w:val="28"/>
          <w:szCs w:val="28"/>
        </w:rPr>
        <w:t>Тагильцеву</w:t>
      </w:r>
      <w:r w:rsidR="00EF4F8A">
        <w:rPr>
          <w:sz w:val="28"/>
          <w:szCs w:val="28"/>
        </w:rPr>
        <w:t xml:space="preserve"> </w:t>
      </w:r>
      <w:r w:rsidR="00F7360A">
        <w:rPr>
          <w:sz w:val="28"/>
          <w:szCs w:val="28"/>
        </w:rPr>
        <w:t>Е.В.</w:t>
      </w:r>
      <w:r w:rsidR="00EF4F8A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CC2764">
        <w:rPr>
          <w:sz w:val="28"/>
          <w:szCs w:val="28"/>
        </w:rPr>
        <w:t>займа и расходов по уплате государственной пошлины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="00EF4F8A">
        <w:rPr>
          <w:sz w:val="28"/>
          <w:szCs w:val="28"/>
        </w:rPr>
        <w:t>Тагильцева</w:t>
      </w:r>
      <w:r w:rsidR="00EF4F8A">
        <w:rPr>
          <w:sz w:val="28"/>
          <w:szCs w:val="28"/>
        </w:rPr>
        <w:t xml:space="preserve"> </w:t>
      </w:r>
      <w:r w:rsidR="00F7360A">
        <w:rPr>
          <w:sz w:val="28"/>
          <w:szCs w:val="28"/>
        </w:rPr>
        <w:t>Е.В.</w:t>
      </w:r>
      <w:r w:rsidR="00EF4F8A">
        <w:rPr>
          <w:sz w:val="28"/>
          <w:szCs w:val="28"/>
        </w:rPr>
        <w:t xml:space="preserve"> </w:t>
      </w:r>
      <w:r w:rsidRPr="004B4439" w:rsidR="009E78E2">
        <w:rPr>
          <w:sz w:val="28"/>
          <w:szCs w:val="28"/>
        </w:rPr>
        <w:t>(</w:t>
      </w:r>
      <w:r w:rsidRPr="004B4439" w:rsidR="000D24EC">
        <w:rPr>
          <w:sz w:val="28"/>
          <w:szCs w:val="28"/>
        </w:rPr>
        <w:t xml:space="preserve">паспорт </w:t>
      </w:r>
      <w:r w:rsidR="00F7360A">
        <w:rPr>
          <w:sz w:val="28"/>
          <w:szCs w:val="28"/>
        </w:rPr>
        <w:t>*</w:t>
      </w:r>
      <w:r w:rsidRPr="004B4439" w:rsidR="009E78E2">
        <w:rPr>
          <w:sz w:val="28"/>
          <w:szCs w:val="28"/>
        </w:rPr>
        <w:t xml:space="preserve">) </w:t>
      </w:r>
      <w:r w:rsidRPr="004B4439">
        <w:rPr>
          <w:sz w:val="28"/>
          <w:szCs w:val="28"/>
        </w:rPr>
        <w:t xml:space="preserve">в пользу </w:t>
      </w:r>
      <w:r w:rsidR="00CC2764">
        <w:rPr>
          <w:sz w:val="28"/>
          <w:szCs w:val="28"/>
        </w:rPr>
        <w:t>общества с ограниченной ответственностью «</w:t>
      </w:r>
      <w:r w:rsidR="00EF4F8A">
        <w:rPr>
          <w:sz w:val="28"/>
          <w:szCs w:val="28"/>
        </w:rPr>
        <w:t>Нэйва</w:t>
      </w:r>
      <w:r w:rsidR="00CC2764">
        <w:rPr>
          <w:sz w:val="28"/>
          <w:szCs w:val="28"/>
        </w:rPr>
        <w:t xml:space="preserve">» </w:t>
      </w:r>
      <w:r w:rsidRPr="004B4439" w:rsidR="000D24EC">
        <w:rPr>
          <w:sz w:val="28"/>
          <w:szCs w:val="28"/>
        </w:rPr>
        <w:t xml:space="preserve">(ИНН </w:t>
      </w:r>
      <w:r w:rsidR="00F7360A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395BC7">
        <w:rPr>
          <w:sz w:val="28"/>
          <w:szCs w:val="28"/>
        </w:rPr>
        <w:t xml:space="preserve">займа </w:t>
      </w:r>
      <w:r w:rsidRPr="004B4439" w:rsidR="003C0225">
        <w:rPr>
          <w:sz w:val="28"/>
          <w:szCs w:val="28"/>
        </w:rPr>
        <w:t>№</w:t>
      </w:r>
      <w:r w:rsidR="00F7360A">
        <w:rPr>
          <w:sz w:val="28"/>
          <w:szCs w:val="28"/>
        </w:rPr>
        <w:t xml:space="preserve"> *</w:t>
      </w:r>
      <w:r w:rsidRPr="004B4439" w:rsidR="003C0225">
        <w:rPr>
          <w:sz w:val="28"/>
          <w:szCs w:val="28"/>
        </w:rPr>
        <w:t xml:space="preserve"> от </w:t>
      </w:r>
      <w:r w:rsidR="00EF4F8A">
        <w:rPr>
          <w:sz w:val="28"/>
          <w:szCs w:val="28"/>
        </w:rPr>
        <w:t>25 декабря 2016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="00EF4F8A">
        <w:rPr>
          <w:sz w:val="28"/>
          <w:szCs w:val="28"/>
        </w:rPr>
        <w:t xml:space="preserve">по состоянию на 29 сентября 2023 года </w:t>
      </w:r>
      <w:r w:rsidRPr="004B4439" w:rsidR="00C674D8">
        <w:rPr>
          <w:sz w:val="28"/>
          <w:szCs w:val="28"/>
        </w:rPr>
        <w:t xml:space="preserve">в размере </w:t>
      </w:r>
      <w:r w:rsidR="00EF4F8A">
        <w:rPr>
          <w:sz w:val="28"/>
          <w:szCs w:val="28"/>
        </w:rPr>
        <w:t>17459</w:t>
      </w:r>
      <w:r w:rsidRPr="004B4439" w:rsidR="00C674D8">
        <w:rPr>
          <w:sz w:val="28"/>
          <w:szCs w:val="28"/>
        </w:rPr>
        <w:t xml:space="preserve"> (</w:t>
      </w:r>
      <w:r w:rsidR="00EF4F8A">
        <w:rPr>
          <w:sz w:val="28"/>
          <w:szCs w:val="28"/>
        </w:rPr>
        <w:t>семнадцать тысяч четыреста пятьдесят девять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EF4F8A">
        <w:rPr>
          <w:sz w:val="28"/>
          <w:szCs w:val="28"/>
        </w:rPr>
        <w:t>74</w:t>
      </w:r>
      <w:r w:rsidRPr="004B4439" w:rsidR="00C674D8">
        <w:rPr>
          <w:sz w:val="28"/>
          <w:szCs w:val="28"/>
        </w:rPr>
        <w:t xml:space="preserve"> копе</w:t>
      </w:r>
      <w:r w:rsidR="00EF4F8A">
        <w:rPr>
          <w:sz w:val="28"/>
          <w:szCs w:val="28"/>
        </w:rPr>
        <w:t>йки</w:t>
      </w:r>
      <w:r w:rsidR="00016EA0">
        <w:rPr>
          <w:sz w:val="28"/>
          <w:szCs w:val="28"/>
        </w:rPr>
        <w:t xml:space="preserve"> (из них: </w:t>
      </w:r>
      <w:r w:rsidR="00EF4F8A">
        <w:rPr>
          <w:sz w:val="28"/>
          <w:szCs w:val="28"/>
        </w:rPr>
        <w:t>2000</w:t>
      </w:r>
      <w:r w:rsidR="00016EA0">
        <w:rPr>
          <w:sz w:val="28"/>
          <w:szCs w:val="28"/>
        </w:rPr>
        <w:t xml:space="preserve"> рублей – сумма основного долга по договору, </w:t>
      </w:r>
      <w:r w:rsidR="00EF4F8A">
        <w:rPr>
          <w:sz w:val="28"/>
          <w:szCs w:val="28"/>
        </w:rPr>
        <w:t>5126</w:t>
      </w:r>
      <w:r w:rsidR="00016EA0">
        <w:rPr>
          <w:sz w:val="28"/>
          <w:szCs w:val="28"/>
        </w:rPr>
        <w:t xml:space="preserve"> рубл</w:t>
      </w:r>
      <w:r w:rsidR="00EF4F8A">
        <w:rPr>
          <w:sz w:val="28"/>
          <w:szCs w:val="28"/>
        </w:rPr>
        <w:t>ей</w:t>
      </w:r>
      <w:r w:rsidR="00FB0784">
        <w:rPr>
          <w:sz w:val="28"/>
          <w:szCs w:val="28"/>
        </w:rPr>
        <w:t xml:space="preserve"> </w:t>
      </w:r>
      <w:r w:rsidR="00EF4F8A">
        <w:rPr>
          <w:sz w:val="28"/>
          <w:szCs w:val="28"/>
        </w:rPr>
        <w:t>58</w:t>
      </w:r>
      <w:r w:rsidR="00FB0784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– проценты за пользование </w:t>
      </w:r>
      <w:r w:rsidR="00E00073">
        <w:rPr>
          <w:sz w:val="28"/>
          <w:szCs w:val="28"/>
        </w:rPr>
        <w:t>суммой займа</w:t>
      </w:r>
      <w:r w:rsidR="00EF4F8A">
        <w:rPr>
          <w:sz w:val="28"/>
          <w:szCs w:val="28"/>
        </w:rPr>
        <w:t xml:space="preserve">, 10333 рубля 16 копеек </w:t>
      </w:r>
      <w:r w:rsidR="00B12D9B">
        <w:rPr>
          <w:sz w:val="28"/>
          <w:szCs w:val="28"/>
        </w:rPr>
        <w:t>–</w:t>
      </w:r>
      <w:r w:rsidR="00EF4F8A">
        <w:rPr>
          <w:sz w:val="28"/>
          <w:szCs w:val="28"/>
        </w:rPr>
        <w:t xml:space="preserve"> </w:t>
      </w:r>
      <w:r w:rsidR="00B12D9B">
        <w:rPr>
          <w:sz w:val="28"/>
          <w:szCs w:val="28"/>
        </w:rPr>
        <w:t>неустойка (</w:t>
      </w:r>
      <w:r w:rsidR="00EF4F8A">
        <w:rPr>
          <w:sz w:val="28"/>
          <w:szCs w:val="28"/>
        </w:rPr>
        <w:t>пени)</w:t>
      </w:r>
      <w:r w:rsidR="00B12D9B">
        <w:rPr>
          <w:sz w:val="28"/>
          <w:szCs w:val="28"/>
        </w:rPr>
        <w:t>)</w:t>
      </w:r>
      <w:r w:rsidR="00E00073">
        <w:rPr>
          <w:sz w:val="28"/>
          <w:szCs w:val="28"/>
        </w:rPr>
        <w:t xml:space="preserve">,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EF4F8A">
        <w:rPr>
          <w:sz w:val="28"/>
          <w:szCs w:val="28"/>
        </w:rPr>
        <w:t>698</w:t>
      </w:r>
      <w:r w:rsidRPr="004B4439" w:rsidR="00582348">
        <w:rPr>
          <w:sz w:val="28"/>
          <w:szCs w:val="28"/>
        </w:rPr>
        <w:t xml:space="preserve"> (</w:t>
      </w:r>
      <w:r w:rsidR="00EF4F8A">
        <w:rPr>
          <w:sz w:val="28"/>
          <w:szCs w:val="28"/>
        </w:rPr>
        <w:t>шестьсот девяносто восемь</w:t>
      </w:r>
      <w:r w:rsidRPr="004B4439" w:rsidR="009E78E2">
        <w:rPr>
          <w:sz w:val="28"/>
          <w:szCs w:val="28"/>
        </w:rPr>
        <w:t>)</w:t>
      </w:r>
      <w:r w:rsidRPr="004B4439" w:rsidR="00582348">
        <w:rPr>
          <w:sz w:val="28"/>
          <w:szCs w:val="28"/>
        </w:rPr>
        <w:t xml:space="preserve"> рубл</w:t>
      </w:r>
      <w:r w:rsidR="00FB0784">
        <w:rPr>
          <w:sz w:val="28"/>
          <w:szCs w:val="28"/>
        </w:rPr>
        <w:t>ей</w:t>
      </w:r>
      <w:r w:rsidRPr="004B4439" w:rsidR="00E67C60">
        <w:rPr>
          <w:sz w:val="28"/>
          <w:szCs w:val="28"/>
        </w:rPr>
        <w:t xml:space="preserve"> </w:t>
      </w:r>
      <w:r w:rsidR="00EF4F8A">
        <w:rPr>
          <w:sz w:val="28"/>
          <w:szCs w:val="28"/>
        </w:rPr>
        <w:t>39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</w:t>
      </w:r>
      <w:r w:rsidRPr="004B4439">
        <w:rPr>
          <w:sz w:val="28"/>
          <w:szCs w:val="28"/>
        </w:rPr>
        <w:t>через мирового судью</w:t>
      </w:r>
      <w:r w:rsidRPr="004B4439">
        <w:rPr>
          <w:sz w:val="28"/>
          <w:szCs w:val="28"/>
        </w:rPr>
        <w:t xml:space="preserve"> судебного участка № </w:t>
      </w:r>
      <w:r w:rsidR="00B12D9B">
        <w:rPr>
          <w:sz w:val="28"/>
          <w:szCs w:val="28"/>
        </w:rPr>
        <w:t>1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41AD0" w:rsidP="00541AD0">
      <w:pPr>
        <w:tabs>
          <w:tab w:val="left" w:pos="709"/>
        </w:tabs>
        <w:rPr>
          <w:sz w:val="28"/>
          <w:szCs w:val="28"/>
        </w:rPr>
      </w:pPr>
    </w:p>
    <w:p w:rsidR="00B12D9B" w:rsidRPr="004B4439" w:rsidP="00B12D9B">
      <w:pPr>
        <w:tabs>
          <w:tab w:val="left" w:pos="709"/>
        </w:tabs>
        <w:rPr>
          <w:sz w:val="28"/>
          <w:szCs w:val="28"/>
        </w:rPr>
      </w:pPr>
      <w:r w:rsidRPr="004B4439">
        <w:rPr>
          <w:sz w:val="28"/>
          <w:szCs w:val="28"/>
        </w:rPr>
        <w:t xml:space="preserve">Мировой судья </w:t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</w:p>
    <w:p w:rsidR="00B12D9B" w:rsidP="00B12D9B">
      <w:pPr>
        <w:tabs>
          <w:tab w:val="left" w:pos="709"/>
        </w:tabs>
        <w:rPr>
          <w:sz w:val="28"/>
          <w:szCs w:val="28"/>
        </w:rPr>
      </w:pPr>
      <w:r w:rsidRPr="004B4439">
        <w:rPr>
          <w:sz w:val="28"/>
          <w:szCs w:val="28"/>
        </w:rPr>
        <w:t xml:space="preserve">судебного участка №2 </w:t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  <w:t>А.В. Воробьева</w:t>
      </w:r>
    </w:p>
    <w:p w:rsidR="00DF067D" w:rsidRPr="004B4439" w:rsidP="00F7360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F7360A">
      <w:headerReference w:type="default" r:id="rId5"/>
      <w:pgSz w:w="11906" w:h="16838"/>
      <w:pgMar w:top="284" w:right="851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8391390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6EA0"/>
    <w:rsid w:val="000171C4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572BA"/>
    <w:rsid w:val="0047334F"/>
    <w:rsid w:val="00487229"/>
    <w:rsid w:val="0049283F"/>
    <w:rsid w:val="004A5D19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7CB5"/>
    <w:rsid w:val="00522C44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64E79"/>
    <w:rsid w:val="0057023F"/>
    <w:rsid w:val="00570CC0"/>
    <w:rsid w:val="00582348"/>
    <w:rsid w:val="00583245"/>
    <w:rsid w:val="00590505"/>
    <w:rsid w:val="005933B3"/>
    <w:rsid w:val="005A4F1B"/>
    <w:rsid w:val="005E0326"/>
    <w:rsid w:val="005E2E52"/>
    <w:rsid w:val="005F09AD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4231"/>
    <w:rsid w:val="008133E8"/>
    <w:rsid w:val="00813FE8"/>
    <w:rsid w:val="00835DB2"/>
    <w:rsid w:val="00837EF5"/>
    <w:rsid w:val="00843EA2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A6023"/>
    <w:rsid w:val="008E0E01"/>
    <w:rsid w:val="008E388E"/>
    <w:rsid w:val="008F4083"/>
    <w:rsid w:val="00904E14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C0F7E"/>
    <w:rsid w:val="00AC766D"/>
    <w:rsid w:val="00AD16B0"/>
    <w:rsid w:val="00AD5647"/>
    <w:rsid w:val="00AE5BBB"/>
    <w:rsid w:val="00AF0A28"/>
    <w:rsid w:val="00B00260"/>
    <w:rsid w:val="00B12D9B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428"/>
    <w:rsid w:val="00BD26B0"/>
    <w:rsid w:val="00BE39EC"/>
    <w:rsid w:val="00BE7B4E"/>
    <w:rsid w:val="00BF082E"/>
    <w:rsid w:val="00BF4479"/>
    <w:rsid w:val="00C05ABA"/>
    <w:rsid w:val="00C06F95"/>
    <w:rsid w:val="00C104F0"/>
    <w:rsid w:val="00C24EE7"/>
    <w:rsid w:val="00C42B94"/>
    <w:rsid w:val="00C47C0E"/>
    <w:rsid w:val="00C674D8"/>
    <w:rsid w:val="00C72E60"/>
    <w:rsid w:val="00C857E1"/>
    <w:rsid w:val="00CA10EF"/>
    <w:rsid w:val="00CA57BF"/>
    <w:rsid w:val="00CA5CE5"/>
    <w:rsid w:val="00CC2764"/>
    <w:rsid w:val="00CE14BD"/>
    <w:rsid w:val="00CE78CC"/>
    <w:rsid w:val="00CF341E"/>
    <w:rsid w:val="00D04161"/>
    <w:rsid w:val="00D04E43"/>
    <w:rsid w:val="00D13D28"/>
    <w:rsid w:val="00D16CD9"/>
    <w:rsid w:val="00D24DBF"/>
    <w:rsid w:val="00D30386"/>
    <w:rsid w:val="00D5715F"/>
    <w:rsid w:val="00D646EE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007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C2D96"/>
    <w:rsid w:val="00ED1BC1"/>
    <w:rsid w:val="00EE22AF"/>
    <w:rsid w:val="00EE2CDF"/>
    <w:rsid w:val="00EF0351"/>
    <w:rsid w:val="00EF11E0"/>
    <w:rsid w:val="00EF4F8A"/>
    <w:rsid w:val="00F04606"/>
    <w:rsid w:val="00F04E7C"/>
    <w:rsid w:val="00F2086C"/>
    <w:rsid w:val="00F20D42"/>
    <w:rsid w:val="00F50F23"/>
    <w:rsid w:val="00F5199E"/>
    <w:rsid w:val="00F52417"/>
    <w:rsid w:val="00F7360A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86FC-65FB-4A19-B365-536907E5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